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55" w:rsidRPr="00092A76" w:rsidRDefault="00536355" w:rsidP="005363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06. </w:t>
      </w:r>
      <w:r w:rsidRPr="00092A76">
        <w:rPr>
          <w:rFonts w:ascii="Times New Roman" w:hAnsi="Times New Roman" w:cs="Times New Roman"/>
          <w:b/>
        </w:rPr>
        <w:t>Муниципальная программа Красногорского района</w:t>
      </w:r>
    </w:p>
    <w:p w:rsidR="00536355" w:rsidRPr="00092A76" w:rsidRDefault="00536355" w:rsidP="003B73F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«Безопасность» на 2015</w:t>
      </w:r>
      <w:r w:rsidRPr="00092A76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4</w:t>
      </w:r>
      <w:r w:rsidRPr="00092A76">
        <w:rPr>
          <w:rFonts w:ascii="Times New Roman" w:hAnsi="Times New Roman" w:cs="Times New Roman"/>
          <w:b/>
        </w:rPr>
        <w:t xml:space="preserve"> годы</w:t>
      </w:r>
    </w:p>
    <w:p w:rsidR="00536355" w:rsidRPr="00092A76" w:rsidRDefault="00536355" w:rsidP="00536355">
      <w:pPr>
        <w:autoSpaceDE w:val="0"/>
        <w:autoSpaceDN w:val="0"/>
        <w:adjustRightInd w:val="0"/>
        <w:spacing w:after="240"/>
        <w:ind w:right="-85"/>
        <w:jc w:val="center"/>
        <w:rPr>
          <w:rFonts w:ascii="Times New Roman" w:hAnsi="Times New Roman" w:cs="Times New Roman"/>
          <w:b/>
          <w:bCs/>
        </w:rPr>
      </w:pPr>
      <w:r w:rsidRPr="00092A76">
        <w:rPr>
          <w:rFonts w:ascii="Times New Roman" w:hAnsi="Times New Roman" w:cs="Times New Roman"/>
          <w:b/>
          <w:bCs/>
        </w:rPr>
        <w:t>Краткая характеристика (паспорт) муниципальной программы</w:t>
      </w: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8044"/>
      </w:tblGrid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«Безопасность» на 2015</w:t>
            </w:r>
            <w:r w:rsidRPr="00092A76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4</w:t>
            </w:r>
            <w:r w:rsidRPr="00092A76">
              <w:rPr>
                <w:rFonts w:ascii="Times New Roman" w:hAnsi="Times New Roman" w:cs="Times New Roman"/>
              </w:rPr>
              <w:t xml:space="preserve"> годы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Подпрограммы </w:t>
            </w:r>
          </w:p>
        </w:tc>
        <w:tc>
          <w:tcPr>
            <w:tcW w:w="8044" w:type="dxa"/>
          </w:tcPr>
          <w:p w:rsidR="00536355" w:rsidRPr="00092A76" w:rsidRDefault="00536355" w:rsidP="00536355">
            <w:pPr>
              <w:numPr>
                <w:ilvl w:val="1"/>
                <w:numId w:val="1"/>
              </w:numPr>
              <w:tabs>
                <w:tab w:val="clear" w:pos="390"/>
                <w:tab w:val="num" w:pos="34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ситуаций, реализация мер пожарной безопасности</w:t>
            </w:r>
          </w:p>
          <w:p w:rsidR="00536355" w:rsidRPr="00092A76" w:rsidRDefault="00536355" w:rsidP="00536355">
            <w:pPr>
              <w:numPr>
                <w:ilvl w:val="1"/>
                <w:numId w:val="1"/>
              </w:numPr>
              <w:tabs>
                <w:tab w:val="clear" w:pos="390"/>
                <w:tab w:val="num" w:pos="34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Профилактика правонарушений  в Красногорском районе </w:t>
            </w:r>
          </w:p>
          <w:p w:rsidR="00536355" w:rsidRPr="00092A76" w:rsidRDefault="00536355" w:rsidP="00536355">
            <w:pPr>
              <w:numPr>
                <w:ilvl w:val="1"/>
                <w:numId w:val="1"/>
              </w:numPr>
              <w:tabs>
                <w:tab w:val="clear" w:pos="390"/>
                <w:tab w:val="num" w:pos="34"/>
              </w:tabs>
              <w:autoSpaceDE w:val="0"/>
              <w:autoSpaceDN w:val="0"/>
              <w:adjustRightInd w:val="0"/>
              <w:spacing w:before="60" w:after="6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Гармонизации межэтнических отношений и участие в профилактике экстремизма и терроризма муниципального образования «Красногорский район»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Координатор программы, подпрограмм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06.1</w:t>
            </w:r>
            <w:r>
              <w:rPr>
                <w:rFonts w:ascii="Times New Roman" w:hAnsi="Times New Roman" w:cs="Times New Roman"/>
              </w:rPr>
              <w:t>, 06.2, 06.3</w:t>
            </w:r>
            <w:r w:rsidRPr="00092A76">
              <w:rPr>
                <w:rFonts w:ascii="Times New Roman" w:hAnsi="Times New Roman" w:cs="Times New Roman"/>
              </w:rPr>
              <w:t xml:space="preserve"> Заместитель главы Администрации по социальным вопросам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  <w:bCs/>
              </w:rPr>
              <w:t>06.</w:t>
            </w:r>
            <w:r>
              <w:rPr>
                <w:rFonts w:ascii="Times New Roman" w:hAnsi="Times New Roman" w:cs="Times New Roman"/>
                <w:bCs/>
              </w:rPr>
              <w:t>1, 06.3</w:t>
            </w:r>
            <w:r w:rsidRPr="00092A76">
              <w:rPr>
                <w:rFonts w:ascii="Times New Roman" w:hAnsi="Times New Roman" w:cs="Times New Roman"/>
                <w:bCs/>
              </w:rPr>
              <w:t xml:space="preserve"> Заместитель главы </w:t>
            </w:r>
            <w:r>
              <w:rPr>
                <w:rFonts w:ascii="Times New Roman" w:hAnsi="Times New Roman" w:cs="Times New Roman"/>
                <w:bCs/>
              </w:rPr>
              <w:t xml:space="preserve">Администрации </w:t>
            </w:r>
            <w:r w:rsidRPr="00092A76">
              <w:rPr>
                <w:rFonts w:ascii="Times New Roman" w:hAnsi="Times New Roman" w:cs="Times New Roman"/>
                <w:bCs/>
              </w:rPr>
              <w:t>по</w:t>
            </w:r>
            <w:r w:rsidRPr="00092A76">
              <w:rPr>
                <w:rFonts w:ascii="Times New Roman" w:hAnsi="Times New Roman" w:cs="Times New Roman"/>
              </w:rPr>
              <w:t xml:space="preserve"> строительству и ЖКХ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 Отдел</w:t>
            </w:r>
            <w:r w:rsidRPr="00092A76">
              <w:rPr>
                <w:rFonts w:ascii="Times New Roman" w:hAnsi="Times New Roman" w:cs="Times New Roman"/>
              </w:rPr>
              <w:t xml:space="preserve"> ГО ЧС </w:t>
            </w:r>
            <w:r>
              <w:rPr>
                <w:rFonts w:ascii="Times New Roman" w:hAnsi="Times New Roman" w:cs="Times New Roman"/>
              </w:rPr>
              <w:t xml:space="preserve">и мобилизационной работы </w:t>
            </w:r>
            <w:r w:rsidRPr="00092A76">
              <w:rPr>
                <w:rFonts w:ascii="Times New Roman" w:hAnsi="Times New Roman" w:cs="Times New Roman"/>
              </w:rPr>
              <w:t xml:space="preserve">Администрации муниципального образования «Красногорский район» 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06.2 </w:t>
            </w:r>
            <w:r>
              <w:rPr>
                <w:rFonts w:ascii="Times New Roman" w:hAnsi="Times New Roman" w:cs="Times New Roman"/>
              </w:rPr>
              <w:t>Отдел по делам семьи, демографии и охране прав детства</w:t>
            </w:r>
            <w:r w:rsidRPr="00092A76">
              <w:rPr>
                <w:rFonts w:ascii="Times New Roman" w:hAnsi="Times New Roman" w:cs="Times New Roman"/>
              </w:rPr>
              <w:t xml:space="preserve"> Администрации муниципального образования «Красногорский район»</w:t>
            </w:r>
            <w:r>
              <w:rPr>
                <w:rFonts w:ascii="Times New Roman" w:hAnsi="Times New Roman" w:cs="Times New Roman"/>
              </w:rPr>
              <w:t>, Комиссия по делам несовершеннолетних и защите их прав</w:t>
            </w:r>
          </w:p>
          <w:p w:rsidR="00536355" w:rsidRPr="00092A76" w:rsidRDefault="00536355" w:rsidP="003B73F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06.3 Отдел культуры, спорта и молодежной политики Администрации муниципального образования «Красногорский район»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t xml:space="preserve">Соисполнители 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092A76">
              <w:rPr>
                <w:rFonts w:ascii="Times New Roman" w:hAnsi="Times New Roman" w:cs="Times New Roman"/>
              </w:rPr>
              <w:t xml:space="preserve">06.1 </w:t>
            </w:r>
            <w:r w:rsidRPr="00092A76">
              <w:rPr>
                <w:rFonts w:ascii="Times New Roman" w:hAnsi="Times New Roman" w:cs="Times New Roman"/>
                <w:bCs/>
              </w:rPr>
              <w:t>Администрация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Pr="00092A76">
              <w:rPr>
                <w:rFonts w:ascii="Times New Roman" w:hAnsi="Times New Roman" w:cs="Times New Roman"/>
              </w:rPr>
              <w:t xml:space="preserve"> полиции «Красногорское» ММО МВД России «</w:t>
            </w:r>
            <w:proofErr w:type="spellStart"/>
            <w:r w:rsidRPr="00092A76">
              <w:rPr>
                <w:rFonts w:ascii="Times New Roman" w:hAnsi="Times New Roman" w:cs="Times New Roman"/>
              </w:rPr>
              <w:t>Игринский</w:t>
            </w:r>
            <w:proofErr w:type="spellEnd"/>
            <w:r w:rsidRPr="00092A76">
              <w:rPr>
                <w:rFonts w:ascii="Times New Roman" w:hAnsi="Times New Roman" w:cs="Times New Roman"/>
              </w:rPr>
              <w:t>» 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92A76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С</w:t>
            </w:r>
            <w:r w:rsidRPr="00092A76">
              <w:rPr>
                <w:rFonts w:ascii="Times New Roman" w:hAnsi="Times New Roman" w:cs="Times New Roman"/>
              </w:rPr>
              <w:t>Ч-36 ГУ УР «ГПС УР» 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Объекты социальной сферы и жизнеобеспечения 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92A76">
              <w:rPr>
                <w:rFonts w:ascii="Times New Roman" w:hAnsi="Times New Roman" w:cs="Times New Roman"/>
              </w:rPr>
              <w:t>Объекты экономики</w:t>
            </w:r>
            <w:r w:rsidRPr="00092A76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92A76">
              <w:rPr>
                <w:rFonts w:ascii="Times New Roman" w:hAnsi="Times New Roman" w:cs="Times New Roman"/>
              </w:rPr>
              <w:t>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Отдел народного образования Администрация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Отдел культуры, спорта и молодежной политики Администрации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БУЗ УР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РБ МЗ УР»</w:t>
            </w:r>
            <w:r w:rsidRPr="00092A76">
              <w:rPr>
                <w:rFonts w:ascii="Times New Roman" w:hAnsi="Times New Roman" w:cs="Times New Roman"/>
                <w:lang w:eastAsia="en-US"/>
              </w:rPr>
              <w:t xml:space="preserve"> (по согласованию)</w:t>
            </w:r>
          </w:p>
          <w:p w:rsidR="00536355" w:rsidRPr="00092A76" w:rsidRDefault="00536355" w:rsidP="00536355">
            <w:pPr>
              <w:numPr>
                <w:ilvl w:val="1"/>
                <w:numId w:val="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</w:rPr>
            </w:pPr>
            <w:r w:rsidRPr="00092A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Пункт</w:t>
            </w:r>
            <w:r w:rsidRPr="00092A76">
              <w:rPr>
                <w:rFonts w:ascii="Times New Roman" w:hAnsi="Times New Roman" w:cs="Times New Roman"/>
              </w:rPr>
              <w:t xml:space="preserve"> полиции «Красногорский» 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Отдел народного образования Администрации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БУЗ «</w:t>
            </w:r>
            <w:proofErr w:type="spellStart"/>
            <w:r w:rsidRPr="00092A76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092A76">
              <w:rPr>
                <w:rFonts w:ascii="Times New Roman" w:hAnsi="Times New Roman" w:cs="Times New Roman"/>
              </w:rPr>
              <w:t xml:space="preserve"> РБ МЗ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2A76">
              <w:rPr>
                <w:rFonts w:ascii="Times New Roman" w:hAnsi="Times New Roman" w:cs="Times New Roman"/>
              </w:rPr>
              <w:t>УР» (по согласованию);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Отдел культуры, спорта и молодежной политики Администрации муниципального образования «Красногорский район»;  </w:t>
            </w:r>
          </w:p>
          <w:p w:rsidR="00536355" w:rsidRPr="00092A76" w:rsidRDefault="00536355" w:rsidP="00DD0F5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lastRenderedPageBreak/>
              <w:t xml:space="preserve">Отдел социальной защиты населения (по согласованию); </w:t>
            </w:r>
          </w:p>
          <w:p w:rsidR="00536355" w:rsidRPr="00092A76" w:rsidRDefault="00536355" w:rsidP="00DD0F5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Центр занятости населения в Красногорском районе (по согласованию); Комплексный центр социального обслуживания населения (по согласованию);</w:t>
            </w:r>
          </w:p>
          <w:p w:rsidR="00536355" w:rsidRPr="00092A76" w:rsidRDefault="00536355" w:rsidP="00DD0F58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Федеральная служба исполнения наказаний УИИ по Красногорскому району.</w:t>
            </w:r>
          </w:p>
          <w:p w:rsidR="00536355" w:rsidRPr="00092A76" w:rsidRDefault="00536355" w:rsidP="00536355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 Администрация муниципального образования «Красногорский район»;</w:t>
            </w:r>
          </w:p>
          <w:p w:rsidR="00536355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Отдел народного образования администрации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Отдел культуры, спорта и молодежной политики Администрации муниципального образования «Красногорский район»;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делам семьи, демографии и охране прав детства</w:t>
            </w:r>
            <w:r w:rsidRPr="00092A76">
              <w:rPr>
                <w:rFonts w:ascii="Times New Roman" w:hAnsi="Times New Roman" w:cs="Times New Roman"/>
              </w:rPr>
              <w:t xml:space="preserve"> Администрации муниципального образования «Красногорский район»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Общественный совет муниципального образования «Красногорский район».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lastRenderedPageBreak/>
              <w:t>Цель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Обеспечение безопасности жизнедеятельности населения Красногорского района; профилактика преступлений, правонарушений, </w:t>
            </w:r>
            <w:r>
              <w:rPr>
                <w:rFonts w:ascii="Times New Roman" w:hAnsi="Times New Roman" w:cs="Times New Roman"/>
              </w:rPr>
              <w:t xml:space="preserve">социального сиротства, </w:t>
            </w:r>
            <w:r w:rsidRPr="00092A76">
              <w:rPr>
                <w:rFonts w:ascii="Times New Roman" w:hAnsi="Times New Roman" w:cs="Times New Roman"/>
              </w:rPr>
              <w:t>терроризма и экстремизма, стабилизация и развитие межнациональных отношений на территории Красногорского района.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t>Задачи программы (цели подпрограмм)</w:t>
            </w:r>
          </w:p>
        </w:tc>
        <w:tc>
          <w:tcPr>
            <w:tcW w:w="8044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100" w:afterAutospacing="1"/>
              <w:jc w:val="both"/>
              <w:rPr>
                <w:rStyle w:val="115pt"/>
                <w:rFonts w:ascii="Times New Roman" w:hAnsi="Times New Roman" w:cs="Times New Roman"/>
                <w:sz w:val="24"/>
                <w:szCs w:val="24"/>
              </w:rPr>
            </w:pPr>
            <w:r w:rsidRPr="00092A76">
              <w:rPr>
                <w:rFonts w:ascii="Times New Roman" w:hAnsi="Times New Roman" w:cs="Times New Roman"/>
              </w:rPr>
              <w:t xml:space="preserve">06.1 </w:t>
            </w:r>
            <w:r w:rsidRPr="00092A76">
              <w:rPr>
                <w:rStyle w:val="a5"/>
                <w:rFonts w:ascii="Times New Roman" w:hAnsi="Times New Roman"/>
                <w:b w:val="0"/>
              </w:rPr>
              <w:t>Обеспечение подготовки к защите и по защите населения МО «Красногорский район»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  <w:r w:rsidRPr="00092A76">
              <w:rPr>
                <w:rFonts w:ascii="Times New Roman" w:hAnsi="Times New Roman" w:cs="Times New Roman"/>
              </w:rPr>
              <w:t xml:space="preserve"> Реализация мер пожарной безопасности</w:t>
            </w:r>
            <w:r w:rsidRPr="00092A76"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 xml:space="preserve"> на территории Красногорского района.</w:t>
            </w:r>
          </w:p>
          <w:p w:rsidR="00536355" w:rsidRPr="00092A76" w:rsidRDefault="00536355" w:rsidP="00DD0F58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>06.2 Профилактика преступлений</w:t>
            </w:r>
            <w:r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2A76"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  <w:r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 xml:space="preserve">, социального сиротства </w:t>
            </w:r>
            <w:r w:rsidRPr="00092A76">
              <w:rPr>
                <w:rStyle w:val="115pt"/>
                <w:rFonts w:ascii="Times New Roman" w:hAnsi="Times New Roman" w:cs="Times New Roman"/>
                <w:sz w:val="24"/>
                <w:szCs w:val="24"/>
              </w:rPr>
              <w:t xml:space="preserve"> на территории МО «Красногорский район». </w:t>
            </w:r>
            <w:r w:rsidRPr="00092A76">
              <w:rPr>
                <w:rFonts w:ascii="Times New Roman" w:hAnsi="Times New Roman" w:cs="Times New Roman"/>
              </w:rPr>
              <w:t xml:space="preserve">Комплексное решение проблем профилактики безнадзорности и правонарушений несовершеннолетних, их социальной адаптации, повышение уровня защиты прав и интересов несовершеннолетних; эффективная социализация и реабилитация детей и подростков, находящихся в трудной жизненной ситуации, в социально опасном положении; создание условий для предупреждения семейного неблагополучия. </w:t>
            </w:r>
          </w:p>
          <w:p w:rsidR="00536355" w:rsidRPr="00092A76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 xml:space="preserve">06.3 </w:t>
            </w:r>
            <w:r w:rsidRPr="00092A76">
              <w:rPr>
                <w:rFonts w:ascii="Times New Roman" w:hAnsi="Times New Roman" w:cs="Times New Roman"/>
                <w:bCs/>
              </w:rPr>
              <w:t xml:space="preserve">Реализация государственной политики в области профилактики   экстремизма  в Российской Федерации, совершенствование системы профилактических мер </w:t>
            </w:r>
            <w:proofErr w:type="spellStart"/>
            <w:r w:rsidRPr="00092A76">
              <w:rPr>
                <w:rFonts w:ascii="Times New Roman" w:hAnsi="Times New Roman" w:cs="Times New Roman"/>
                <w:bCs/>
              </w:rPr>
              <w:t>антиэкстремистской</w:t>
            </w:r>
            <w:proofErr w:type="spellEnd"/>
            <w:r w:rsidRPr="00092A76">
              <w:rPr>
                <w:rFonts w:ascii="Times New Roman" w:hAnsi="Times New Roman" w:cs="Times New Roman"/>
                <w:bCs/>
              </w:rPr>
              <w:t xml:space="preserve"> направленности. </w:t>
            </w:r>
            <w:r w:rsidRPr="00092A76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092A76">
              <w:rPr>
                <w:rFonts w:ascii="Times New Roman" w:hAnsi="Times New Roman" w:cs="Times New Roman"/>
              </w:rPr>
              <w:t>Обеспечение позитивного социального самочувствия граждан, основанного на ценностях общегражданского патриотизма и солидарности, через создание условий для реализации этнокультурных и языковых потребностей каждого и поддержание межнациональной стабильности в муниципальном образовании «Красногорский район»</w:t>
            </w:r>
            <w:proofErr w:type="gramStart"/>
            <w:r w:rsidRPr="00092A76">
              <w:rPr>
                <w:rFonts w:ascii="Times New Roman" w:hAnsi="Times New Roman" w:cs="Times New Roman"/>
              </w:rPr>
              <w:t>.</w:t>
            </w:r>
            <w:proofErr w:type="gramEnd"/>
            <w:r w:rsidRPr="00092A76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092A76">
              <w:rPr>
                <w:rFonts w:ascii="Times New Roman" w:hAnsi="Times New Roman" w:cs="Times New Roman"/>
              </w:rPr>
              <w:t>р</w:t>
            </w:r>
            <w:proofErr w:type="gramEnd"/>
            <w:r w:rsidRPr="00092A76">
              <w:rPr>
                <w:rFonts w:ascii="Times New Roman" w:hAnsi="Times New Roman" w:cs="Times New Roman"/>
              </w:rPr>
              <w:t xml:space="preserve">ешение организационных вопросов по противодействию терроризму и оптимизация деятельности предусмотренных законодательством органов и структур в указанной сфере; </w:t>
            </w:r>
            <w:proofErr w:type="gramStart"/>
            <w:r w:rsidRPr="00092A76">
              <w:rPr>
                <w:rFonts w:ascii="Times New Roman" w:hAnsi="Times New Roman" w:cs="Times New Roman"/>
              </w:rPr>
              <w:t xml:space="preserve">повышение уровня готовности   сил, привлекаемых для проведения первоочередных мероприятий по предупреждению (пресечению) террористических  актов на территории района; усиление антитеррористической защищенности критически важных объектов, мест массового пребывания людей; активизация профилактической и информационно-пропагандистской работы, в том числе в целях предотвращения </w:t>
            </w:r>
            <w:proofErr w:type="spellStart"/>
            <w:r w:rsidRPr="00092A76">
              <w:rPr>
                <w:rFonts w:ascii="Times New Roman" w:hAnsi="Times New Roman" w:cs="Times New Roman"/>
              </w:rPr>
              <w:t>этноконфессиональных</w:t>
            </w:r>
            <w:proofErr w:type="spellEnd"/>
            <w:r w:rsidRPr="00092A76">
              <w:rPr>
                <w:rFonts w:ascii="Times New Roman" w:hAnsi="Times New Roman" w:cs="Times New Roman"/>
              </w:rPr>
              <w:t xml:space="preserve"> конфликтов; выявление, предупреждение и пресечение экстремистской деятельности общественных и религиозных объединений, иных организаций, физических лиц.</w:t>
            </w:r>
            <w:proofErr w:type="gramEnd"/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Целевые показатели (индикаторы)</w:t>
            </w:r>
          </w:p>
        </w:tc>
        <w:tc>
          <w:tcPr>
            <w:tcW w:w="8044" w:type="dxa"/>
          </w:tcPr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06.1 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повышение пожарной безопасности и защищенности населения района от ЧС природного и техногенного характера; 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реализация установленных муниципальными нормативными правовыми актами задач по совершенствованию и развитию единой дежурно-диспетчерской службы района;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рациональное использование бюджетных и привлеченных сре</w:t>
            </w:r>
            <w:proofErr w:type="gramStart"/>
            <w:r w:rsidRPr="003261F8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3261F8">
              <w:rPr>
                <w:rFonts w:ascii="Times New Roman" w:hAnsi="Times New Roman" w:cs="Times New Roman"/>
              </w:rPr>
              <w:t>я развития и совершенствования единой дежурно-диспетчерской службы района;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обеспечение приоритетных направлений в развитии систем оповещения и информирования населения района;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дальнейшее развитие и совершенствование сети наблюдения за пожарной обстановкой на объектах с массовым пребыванием людей, обеспечение </w:t>
            </w:r>
            <w:proofErr w:type="spellStart"/>
            <w:r w:rsidRPr="003261F8">
              <w:rPr>
                <w:rFonts w:ascii="Times New Roman" w:hAnsi="Times New Roman" w:cs="Times New Roman"/>
              </w:rPr>
              <w:t>скоординированности</w:t>
            </w:r>
            <w:proofErr w:type="spellEnd"/>
            <w:r w:rsidRPr="003261F8">
              <w:rPr>
                <w:rFonts w:ascii="Times New Roman" w:hAnsi="Times New Roman" w:cs="Times New Roman"/>
              </w:rPr>
              <w:t xml:space="preserve"> действий органов управления и районных спасательных служб по локализации и ликвидации ЧС природного и техногенного характера;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организация взаимодействия всех органов исполнительной власти, органов местного самоуправления и спасательных служб района, привлекаемых к мероприятиям по ликвидации пожаров и ЧС природного и техногенного характера;</w:t>
            </w:r>
          </w:p>
          <w:p w:rsidR="00536355" w:rsidRPr="003261F8" w:rsidRDefault="00536355" w:rsidP="00DD0F58">
            <w:pPr>
              <w:pStyle w:val="a3"/>
              <w:tabs>
                <w:tab w:val="left" w:pos="329"/>
              </w:tabs>
              <w:spacing w:before="60" w:after="60"/>
              <w:ind w:left="34" w:firstLine="34"/>
              <w:jc w:val="both"/>
            </w:pPr>
            <w:r w:rsidRPr="003261F8">
              <w:rPr>
                <w:b/>
                <w:color w:val="000000"/>
              </w:rPr>
              <w:t xml:space="preserve">- </w:t>
            </w:r>
            <w:r w:rsidRPr="003261F8">
              <w:t>совершенствование системы подготовки населения способам защиты и действиям в чрезвычайных ситуациях, в области пожарной безопасности.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06.2 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семей, находящихся в социально опасном положении;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 - количество правонарушений, совершенных несовершеннолетними;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 - количество несовершеннолетних, состоящих на профилактическом учете в </w:t>
            </w:r>
            <w:proofErr w:type="spellStart"/>
            <w:r w:rsidRPr="003261F8">
              <w:rPr>
                <w:rFonts w:ascii="Times New Roman" w:hAnsi="Times New Roman" w:cs="Times New Roman"/>
              </w:rPr>
              <w:t>КДНиЗП</w:t>
            </w:r>
            <w:proofErr w:type="spellEnd"/>
            <w:r w:rsidRPr="003261F8">
              <w:rPr>
                <w:rFonts w:ascii="Times New Roman" w:hAnsi="Times New Roman" w:cs="Times New Roman"/>
              </w:rPr>
              <w:t xml:space="preserve">, ПДН ПП «Красногорский»; </w:t>
            </w:r>
          </w:p>
          <w:p w:rsidR="00536355" w:rsidRPr="003261F8" w:rsidRDefault="00536355" w:rsidP="00DD0F5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несовершеннолетних, употребляющих спиртные напитки, наркотические вещества;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несовершеннолетних, не занятых в свободное от учебы время.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06.3 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мероприятий и количество их участников, направленных на гармонизацию межэтнических отношений;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мероприятий и количество их участников, направленных на обеспечение потребностей граждан, связанных с их этнической принадлежностью;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мероприятий и количество их участников, направленных на формирование позитивного этнического самосознания и конструктивное межэтническое взаимодействие в молодежной среде;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количество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толерантности; 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количество музейных экспозиций, посвященных национальным культурам проживающих в республике народов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количество учеников, изучающих удмуртский язык и иные </w:t>
            </w:r>
            <w:proofErr w:type="spellStart"/>
            <w:r w:rsidRPr="003261F8">
              <w:rPr>
                <w:rFonts w:ascii="Times New Roman" w:hAnsi="Times New Roman" w:cs="Times New Roman"/>
              </w:rPr>
              <w:t>миноритарные</w:t>
            </w:r>
            <w:proofErr w:type="spellEnd"/>
            <w:r w:rsidRPr="003261F8">
              <w:rPr>
                <w:rFonts w:ascii="Times New Roman" w:hAnsi="Times New Roman" w:cs="Times New Roman"/>
              </w:rPr>
              <w:t xml:space="preserve"> языки в школах муниципального образования; </w:t>
            </w:r>
          </w:p>
          <w:p w:rsidR="00536355" w:rsidRPr="003261F8" w:rsidRDefault="00536355" w:rsidP="00DD0F58">
            <w:pPr>
              <w:pStyle w:val="a3"/>
              <w:tabs>
                <w:tab w:val="left" w:pos="329"/>
              </w:tabs>
              <w:spacing w:before="0"/>
              <w:ind w:left="0" w:firstLine="34"/>
              <w:jc w:val="both"/>
            </w:pPr>
            <w:r w:rsidRPr="003261F8">
              <w:rPr>
                <w:bCs w:val="0"/>
              </w:rPr>
              <w:t>- количество изданной печатной продукции (информационные листы, буклеты и. т.п.) по профилактике терроризма и экстремизма;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</w:rPr>
            </w:pPr>
            <w:r w:rsidRPr="00092A76">
              <w:rPr>
                <w:rFonts w:ascii="Times New Roman" w:hAnsi="Times New Roman" w:cs="Times New Roman"/>
              </w:rPr>
              <w:t>Сроки и этапы  реализации</w:t>
            </w:r>
          </w:p>
        </w:tc>
        <w:tc>
          <w:tcPr>
            <w:tcW w:w="8044" w:type="dxa"/>
          </w:tcPr>
          <w:p w:rsidR="00536355" w:rsidRPr="003261F8" w:rsidRDefault="00536355" w:rsidP="00DD0F5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Срок реализации муниципальной программы и ее подпрограмм: 2015-2024 годы.</w:t>
            </w:r>
          </w:p>
          <w:p w:rsidR="00536355" w:rsidRPr="003261F8" w:rsidRDefault="00536355" w:rsidP="00DD0F5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Этапы реализации муниципальной программы и ее подпрограмм не выделяются.</w:t>
            </w:r>
          </w:p>
        </w:tc>
      </w:tr>
      <w:tr w:rsidR="00536355" w:rsidRPr="00092A76" w:rsidTr="00DD0F58">
        <w:trPr>
          <w:trHeight w:val="1612"/>
        </w:trPr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t>Ресурсное обеспечение за счет средств бюджета Красногорского района</w:t>
            </w:r>
          </w:p>
        </w:tc>
        <w:tc>
          <w:tcPr>
            <w:tcW w:w="8044" w:type="dxa"/>
          </w:tcPr>
          <w:p w:rsidR="00536355" w:rsidRPr="003261F8" w:rsidRDefault="00536355" w:rsidP="00DD0F58">
            <w:pPr>
              <w:spacing w:before="60" w:after="60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Общий объем финансирования мероприятий муниципальной программы за 2020-2024 годы за счет средств бюджета муниципального образования «Красногорский район» составит</w:t>
            </w:r>
            <w:r w:rsidRPr="003261F8">
              <w:rPr>
                <w:rFonts w:ascii="Times New Roman" w:hAnsi="Times New Roman" w:cs="Times New Roman"/>
                <w:lang w:eastAsia="en-US"/>
              </w:rPr>
              <w:t xml:space="preserve"> 959,0  </w:t>
            </w:r>
            <w:r w:rsidRPr="003261F8">
              <w:rPr>
                <w:rFonts w:ascii="Times New Roman" w:hAnsi="Times New Roman" w:cs="Times New Roman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83"/>
              <w:gridCol w:w="1527"/>
              <w:gridCol w:w="1811"/>
              <w:gridCol w:w="1736"/>
            </w:tblGrid>
            <w:tr w:rsidR="00536355" w:rsidRPr="003261F8" w:rsidTr="00DD0F58">
              <w:trPr>
                <w:trHeight w:val="310"/>
                <w:jc w:val="center"/>
              </w:trPr>
              <w:tc>
                <w:tcPr>
                  <w:tcW w:w="2083" w:type="dxa"/>
                  <w:shd w:val="clear" w:color="auto" w:fill="auto"/>
                  <w:vAlign w:val="center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Всего</w:t>
                  </w:r>
                </w:p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(тыс. руб.)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 xml:space="preserve">Собственные средства </w:t>
                  </w:r>
                </w:p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(тыс. руб.)</w:t>
                  </w:r>
                </w:p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Субсидии из бюджета УР</w:t>
                  </w:r>
                </w:p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(тыс. руб.)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rPr>
                      <w:rFonts w:ascii="Times New Roman" w:hAnsi="Times New Roman" w:cs="Times New Roman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2015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84,0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84,0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rPr>
                      <w:rFonts w:ascii="Times New Roman" w:hAnsi="Times New Roman" w:cs="Times New Roman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2016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50,0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50,0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rPr>
                      <w:rFonts w:ascii="Times New Roman" w:hAnsi="Times New Roman" w:cs="Times New Roman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2017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90,0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90,0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rPr>
                      <w:rFonts w:ascii="Times New Roman" w:hAnsi="Times New Roman" w:cs="Times New Roman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2018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2019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2020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1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2021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2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2022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3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2023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4 г"/>
                    </w:smartTagPr>
                    <w:r w:rsidRPr="003261F8">
                      <w:rPr>
                        <w:rFonts w:ascii="Times New Roman" w:hAnsi="Times New Roman" w:cs="Times New Roman"/>
                        <w:lang w:eastAsia="en-US"/>
                      </w:rPr>
                      <w:t>2024 г</w:t>
                    </w:r>
                  </w:smartTag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105,0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  <w:tr w:rsidR="00536355" w:rsidRPr="003261F8" w:rsidTr="00DD0F58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536355" w:rsidRPr="003261F8" w:rsidRDefault="00536355" w:rsidP="00DD0F5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Итого 2015-2024 гг.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536355" w:rsidRPr="003261F8" w:rsidRDefault="00B93E26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begin"/>
                  </w:r>
                  <w:r w:rsidR="00536355" w:rsidRPr="003261F8">
                    <w:rPr>
                      <w:rFonts w:ascii="Times New Roman" w:hAnsi="Times New Roman" w:cs="Times New Roman"/>
                      <w:lang w:eastAsia="en-US"/>
                    </w:rPr>
                    <w:instrText xml:space="preserve"> =SUM(ABOVE) </w:instrText>
                  </w: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separate"/>
                  </w:r>
                  <w:r w:rsidR="00536355" w:rsidRPr="003261F8">
                    <w:rPr>
                      <w:rFonts w:ascii="Times New Roman" w:hAnsi="Times New Roman" w:cs="Times New Roman"/>
                      <w:noProof/>
                      <w:lang w:eastAsia="en-US"/>
                    </w:rPr>
                    <w:t>959</w:t>
                  </w: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end"/>
                  </w:r>
                  <w:r w:rsidR="00536355" w:rsidRPr="003261F8">
                    <w:rPr>
                      <w:rFonts w:ascii="Times New Roman" w:hAnsi="Times New Roman" w:cs="Times New Roman"/>
                      <w:lang w:eastAsia="en-US"/>
                    </w:rPr>
                    <w:t>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536355" w:rsidRPr="003261F8" w:rsidRDefault="00B93E26" w:rsidP="00DD0F58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begin"/>
                  </w:r>
                  <w:r w:rsidR="00536355" w:rsidRPr="003261F8">
                    <w:rPr>
                      <w:rFonts w:ascii="Times New Roman" w:hAnsi="Times New Roman" w:cs="Times New Roman"/>
                      <w:lang w:eastAsia="en-US"/>
                    </w:rPr>
                    <w:instrText xml:space="preserve"> =SUM(ABOVE) </w:instrText>
                  </w: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separate"/>
                  </w:r>
                  <w:r w:rsidR="00536355" w:rsidRPr="003261F8">
                    <w:rPr>
                      <w:rFonts w:ascii="Times New Roman" w:hAnsi="Times New Roman" w:cs="Times New Roman"/>
                      <w:noProof/>
                      <w:lang w:eastAsia="en-US"/>
                    </w:rPr>
                    <w:t>959</w:t>
                  </w: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fldChar w:fldCharType="end"/>
                  </w:r>
                  <w:r w:rsidR="00536355" w:rsidRPr="003261F8">
                    <w:rPr>
                      <w:rFonts w:ascii="Times New Roman" w:hAnsi="Times New Roman" w:cs="Times New Roman"/>
                      <w:lang w:eastAsia="en-US"/>
                    </w:rPr>
                    <w:t>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536355" w:rsidRPr="003261F8" w:rsidRDefault="00536355" w:rsidP="00DD0F5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261F8">
                    <w:rPr>
                      <w:rFonts w:ascii="Times New Roman" w:hAnsi="Times New Roman" w:cs="Times New Roman"/>
                      <w:lang w:eastAsia="en-US"/>
                    </w:rPr>
                    <w:t>0</w:t>
                  </w:r>
                </w:p>
              </w:tc>
            </w:tr>
          </w:tbl>
          <w:p w:rsidR="00536355" w:rsidRPr="003261F8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bCs/>
              </w:rPr>
            </w:pPr>
            <w:r w:rsidRPr="003261F8">
              <w:rPr>
                <w:rFonts w:ascii="Times New Roman" w:hAnsi="Times New Roman" w:cs="Times New Roman"/>
                <w:bCs/>
              </w:rPr>
              <w:t xml:space="preserve">Расходы на содержание исполнителей и соисполнителей мероприятий  подпрограмм 06.1,  06.2, 06.3  учтены в составе расходов на содержание Администрации муниципального образования «Красногорский район» (муниципальная программа «Муниципальное управление», подпрограмма «Организация муниципального управления»).  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Ресурсное обеспечение программы за счет средств бюджета муниципального образования «Красногорский район» подлежит уточнению в рамках бюджетного цикла.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Возможно привлечение средств на реализацию программы из бюджета Удмуртской Республики по итогам конкурсных процедур.</w:t>
            </w:r>
          </w:p>
        </w:tc>
      </w:tr>
      <w:tr w:rsidR="00536355" w:rsidRPr="00092A76" w:rsidTr="00DD0F58">
        <w:tc>
          <w:tcPr>
            <w:tcW w:w="1951" w:type="dxa"/>
          </w:tcPr>
          <w:p w:rsidR="00536355" w:rsidRPr="00092A76" w:rsidRDefault="00536355" w:rsidP="00DD0F5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</w:rPr>
            </w:pPr>
            <w:r w:rsidRPr="00092A76">
              <w:rPr>
                <w:rFonts w:ascii="Times New Roman" w:hAnsi="Times New Roman" w:cs="Times New Roman"/>
              </w:rPr>
              <w:t>Ожидаемые конечные результаты, оценка эффективности</w:t>
            </w:r>
          </w:p>
        </w:tc>
        <w:tc>
          <w:tcPr>
            <w:tcW w:w="8044" w:type="dxa"/>
          </w:tcPr>
          <w:p w:rsidR="00536355" w:rsidRPr="003261F8" w:rsidRDefault="00536355" w:rsidP="00DD0F5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1) Снижение гибели и травматизма людей при пожарах и чрезвычайных ситуациях природного и техногенного характера за счёт:</w:t>
            </w:r>
          </w:p>
          <w:p w:rsidR="00536355" w:rsidRPr="003261F8" w:rsidRDefault="00536355" w:rsidP="00DD0F5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совершенствования и развития единой дежурно-диспетчерской службы района;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развития систем оповещения и информирования населения района при пожарах и чрезвычайных ситуациях природного и техногенного характера;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оснащения подразделений добровольных пожарных команд современными средствами пожаротушения для наращивания усилий по спасению людей при пожарах и чрезвычайных ситуациях природного и техногенного характера;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повышение эффективности сил и сре</w:t>
            </w:r>
            <w:proofErr w:type="gramStart"/>
            <w:r w:rsidRPr="003261F8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3261F8">
              <w:rPr>
                <w:rFonts w:ascii="Times New Roman" w:hAnsi="Times New Roman" w:cs="Times New Roman"/>
              </w:rPr>
              <w:t>асногорского районного звена  Удмуртской территориальной подсистемы Российской системы предупреждения и ликвидации чрезвычайных ситуаций далее УТП РСЧС, привлекаемых для ликвидации пожаров и чрезвычайных ситуаций;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С</w:t>
            </w:r>
            <w:r w:rsidRPr="003261F8">
              <w:rPr>
                <w:rFonts w:ascii="Times New Roman" w:hAnsi="Times New Roman" w:cs="Times New Roman"/>
              </w:rPr>
              <w:t>окращение числа правонарушений и преступлений на территории Красногорского района, в том числе рецидивной преступности;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оказание социальной, медицинской и правовой помощи ранее судимым лицам и (или) лицам, осужденным к мерам наказания, не связанным с лишением свободы;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повышение уровня правой грамотности и информированности граждан по вопросам административной и уголовной ответственности;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 - снижение численности </w:t>
            </w:r>
            <w:r>
              <w:rPr>
                <w:rFonts w:ascii="Times New Roman" w:hAnsi="Times New Roman" w:cs="Times New Roman"/>
              </w:rPr>
              <w:t xml:space="preserve">социальных сирот, </w:t>
            </w:r>
            <w:r w:rsidRPr="003261F8">
              <w:rPr>
                <w:rFonts w:ascii="Times New Roman" w:hAnsi="Times New Roman" w:cs="Times New Roman"/>
              </w:rPr>
              <w:t>безнадзорных и беспризорных детей, несовершеннолетних, употребляющих алкогольную и спиртосодержащую продукцию, наркотические средства, психотропные или одурманивающие вещества;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стабилизация семьи как основного социального института общества;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увеличение объема и повышение качества социальных услуг, предоставляемых несовершеннолетним и их семьям, оказавшимся в трудной жизненной ситуации или в социально опасном положении; 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- обеспечение защиты прав и законных интересов несовершеннолетних. </w:t>
            </w:r>
          </w:p>
          <w:p w:rsidR="00536355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снижение доли несовершеннолетних, состоящих на всех видах учета (несовершеннолетние, состоящие на учете в подразделениях по делам несовершеннолетних органов внутренних дел, комиссии по делам несовершеннолетних и защите их прав, наркологических диспансерах), в общей численности несовершеннолетних;</w:t>
            </w:r>
          </w:p>
          <w:p w:rsidR="00536355" w:rsidRPr="003261F8" w:rsidRDefault="00536355" w:rsidP="00DD0F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увеличение количества семей, находящихся в социально опасном положении, в отношении которых индивидуальная профилактическая и социально-реабилитационная работа </w:t>
            </w:r>
            <w:proofErr w:type="gramStart"/>
            <w:r>
              <w:rPr>
                <w:rFonts w:ascii="Times New Roman" w:hAnsi="Times New Roman" w:cs="Times New Roman"/>
              </w:rPr>
              <w:t>прекращена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а связи с улучшением ситуации. 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 3) </w:t>
            </w:r>
            <w:r>
              <w:rPr>
                <w:rFonts w:ascii="Times New Roman" w:hAnsi="Times New Roman" w:cs="Times New Roman"/>
              </w:rPr>
              <w:t>О</w:t>
            </w:r>
            <w:r w:rsidRPr="003261F8">
              <w:rPr>
                <w:rFonts w:ascii="Times New Roman" w:hAnsi="Times New Roman" w:cs="Times New Roman"/>
              </w:rPr>
              <w:t xml:space="preserve">беспечение позитивного социального самочувствия граждан через сохранение и развитие позитивного опыта межэтнического взаимодействия среди населения муниципального образования 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сохранение стабильной межэтнической ситуации в муниципальном образовании «Красногорский район»;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развитие информационного пространства в муниципальном образовании для пропаганды и распространения идей толерантности, гражданской солидарности, уважения к другим культурам, в том числе через средства массовой информации;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 xml:space="preserve"> - повышение уровня этнокультурной </w:t>
            </w:r>
            <w:proofErr w:type="gramStart"/>
            <w:r w:rsidRPr="003261F8">
              <w:rPr>
                <w:rFonts w:ascii="Times New Roman" w:hAnsi="Times New Roman" w:cs="Times New Roman"/>
              </w:rPr>
              <w:t>компетентности</w:t>
            </w:r>
            <w:proofErr w:type="gramEnd"/>
            <w:r w:rsidRPr="003261F8">
              <w:rPr>
                <w:rFonts w:ascii="Times New Roman" w:hAnsi="Times New Roman" w:cs="Times New Roman"/>
              </w:rPr>
              <w:t xml:space="preserve"> как в молодежной среде, так и среди взрослого населения, в частности муниципальных служащих;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</w:rPr>
              <w:t>- создание необходимых условий для обеспечения конституционных гарантий права граждан на сохранение, изучение и самобытное развитие языка своей национальности;</w:t>
            </w:r>
          </w:p>
          <w:p w:rsidR="00536355" w:rsidRPr="003261F8" w:rsidRDefault="00536355" w:rsidP="00DD0F5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Cs/>
              </w:rPr>
            </w:pPr>
            <w:r w:rsidRPr="003261F8">
              <w:rPr>
                <w:rFonts w:ascii="Times New Roman" w:hAnsi="Times New Roman" w:cs="Times New Roman"/>
                <w:bCs/>
              </w:rPr>
              <w:t>- количество изданной печатной продукции (информационные листы, буклеты и. т.п.) по профилактике терроризма и экстремизма;</w:t>
            </w:r>
          </w:p>
          <w:p w:rsidR="00536355" w:rsidRPr="003261F8" w:rsidRDefault="00536355" w:rsidP="003B73F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</w:rPr>
            </w:pPr>
            <w:r w:rsidRPr="003261F8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3261F8">
              <w:rPr>
                <w:rFonts w:ascii="Times New Roman" w:hAnsi="Times New Roman" w:cs="Times New Roman"/>
              </w:rPr>
              <w:t xml:space="preserve">- создание необходимых условий для адаптации и интеграции мигрантов </w:t>
            </w:r>
          </w:p>
        </w:tc>
      </w:tr>
    </w:tbl>
    <w:p w:rsidR="00536355" w:rsidRPr="00092A76" w:rsidRDefault="00536355" w:rsidP="0053635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92A76">
        <w:rPr>
          <w:rFonts w:ascii="Times New Roman" w:hAnsi="Times New Roman" w:cs="Times New Roman"/>
        </w:rPr>
        <w:tab/>
      </w:r>
    </w:p>
    <w:p w:rsidR="00536355" w:rsidRDefault="00536355" w:rsidP="00536355">
      <w:pPr>
        <w:autoSpaceDE w:val="0"/>
        <w:autoSpaceDN w:val="0"/>
        <w:adjustRightInd w:val="0"/>
        <w:spacing w:after="240"/>
        <w:ind w:right="-85"/>
        <w:rPr>
          <w:rFonts w:ascii="Times New Roman" w:hAnsi="Times New Roman" w:cs="Times New Roman"/>
          <w:lang w:eastAsia="en-US"/>
        </w:rPr>
      </w:pPr>
    </w:p>
    <w:p w:rsidR="00B93E26" w:rsidRDefault="00B93E26"/>
    <w:sectPr w:rsidR="00B93E26" w:rsidSect="00B93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1914"/>
    <w:multiLevelType w:val="multilevel"/>
    <w:tmpl w:val="8F620712"/>
    <w:lvl w:ilvl="0">
      <w:start w:val="6"/>
      <w:numFmt w:val="decimalZero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09A1B02"/>
    <w:multiLevelType w:val="multilevel"/>
    <w:tmpl w:val="AD506D28"/>
    <w:lvl w:ilvl="0">
      <w:start w:val="6"/>
      <w:numFmt w:val="decimalZero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536355"/>
    <w:rsid w:val="003B73F8"/>
    <w:rsid w:val="00536355"/>
    <w:rsid w:val="00B9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36355"/>
    <w:pPr>
      <w:spacing w:before="240"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36355"/>
    <w:rPr>
      <w:rFonts w:ascii="Times New Roman" w:eastAsia="Times New Roman" w:hAnsi="Times New Roman" w:cs="Times New Roman"/>
      <w:bCs/>
      <w:sz w:val="24"/>
      <w:szCs w:val="24"/>
    </w:rPr>
  </w:style>
  <w:style w:type="character" w:styleId="a5">
    <w:name w:val="Strong"/>
    <w:qFormat/>
    <w:rsid w:val="00536355"/>
    <w:rPr>
      <w:rFonts w:cs="Times New Roman"/>
      <w:b/>
      <w:bCs/>
    </w:rPr>
  </w:style>
  <w:style w:type="character" w:customStyle="1" w:styleId="115pt">
    <w:name w:val="Основной текст + 11;5 pt"/>
    <w:rsid w:val="00536355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1835</Words>
  <Characters>10465</Characters>
  <Application>Microsoft Office Word</Application>
  <DocSecurity>0</DocSecurity>
  <Lines>87</Lines>
  <Paragraphs>24</Paragraphs>
  <ScaleCrop>false</ScaleCrop>
  <Company>Министерство экономики УР</Company>
  <LinksUpToDate>false</LinksUpToDate>
  <CharactersWithSpaces>12276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2020-11-25T10:53:00Z</dcterms:created>
  <dcterms:modified xsi:type="dcterms:W3CDTF">2020-11-25T10:56:00Z</dcterms:modified>
</cp:coreProperties>
</file>